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9256F" w:rsidRDefault="00E9256F" w:rsidP="00A26656">
      <w:pPr>
        <w:pStyle w:val="a6"/>
        <w:jc w:val="center"/>
        <w:rPr>
          <w:rFonts w:ascii="Times New Roman" w:hAnsi="Times New Roman"/>
          <w:sz w:val="48"/>
          <w:szCs w:val="48"/>
        </w:rPr>
      </w:pPr>
    </w:p>
    <w:p w:rsidR="009044EB" w:rsidRPr="003718CE" w:rsidRDefault="006B3F88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СОВЕТ </w:t>
      </w:r>
      <w:r w:rsidR="009044EB" w:rsidRPr="003718CE">
        <w:rPr>
          <w:rFonts w:ascii="Times New Roman" w:hAnsi="Times New Roman"/>
          <w:sz w:val="32"/>
          <w:szCs w:val="32"/>
        </w:rPr>
        <w:t>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6B3F88" w:rsidRDefault="009044EB" w:rsidP="00A26656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B3F88">
        <w:rPr>
          <w:rFonts w:ascii="Times New Roman" w:hAnsi="Times New Roman"/>
          <w:sz w:val="28"/>
          <w:szCs w:val="28"/>
        </w:rPr>
        <w:t>Березовского района</w:t>
      </w:r>
    </w:p>
    <w:p w:rsidR="009044EB" w:rsidRPr="006B3F88" w:rsidRDefault="009044EB" w:rsidP="00A26656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B3F88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9044EB" w:rsidRPr="006B3F88" w:rsidRDefault="009044EB" w:rsidP="00A26656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6B3F88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9044EB" w:rsidRPr="006B3F88" w:rsidRDefault="009044EB" w:rsidP="00A2665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6B3F88" w:rsidRPr="006B3F88" w:rsidRDefault="006B3F88" w:rsidP="0090495C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B3F88">
        <w:rPr>
          <w:rFonts w:ascii="Times New Roman" w:hAnsi="Times New Roman"/>
          <w:sz w:val="28"/>
          <w:szCs w:val="28"/>
        </w:rPr>
        <w:t>от </w:t>
      </w:r>
      <w:proofErr w:type="gramStart"/>
      <w:r w:rsidRPr="006B3F88">
        <w:rPr>
          <w:rFonts w:ascii="Times New Roman" w:hAnsi="Times New Roman"/>
          <w:sz w:val="28"/>
          <w:szCs w:val="28"/>
        </w:rPr>
        <w:t>«</w:t>
      </w:r>
      <w:r w:rsidR="00E9256F">
        <w:rPr>
          <w:rFonts w:ascii="Times New Roman" w:hAnsi="Times New Roman"/>
          <w:sz w:val="28"/>
          <w:szCs w:val="28"/>
        </w:rPr>
        <w:t xml:space="preserve"> 29</w:t>
      </w:r>
      <w:proofErr w:type="gramEnd"/>
      <w:r w:rsidR="00E9256F">
        <w:rPr>
          <w:rFonts w:ascii="Times New Roman" w:hAnsi="Times New Roman"/>
          <w:sz w:val="28"/>
          <w:szCs w:val="28"/>
        </w:rPr>
        <w:t xml:space="preserve"> </w:t>
      </w:r>
      <w:r w:rsidRPr="006B3F88">
        <w:rPr>
          <w:rFonts w:ascii="Times New Roman" w:hAnsi="Times New Roman"/>
          <w:sz w:val="28"/>
          <w:szCs w:val="28"/>
        </w:rPr>
        <w:t>»</w:t>
      </w:r>
      <w:r w:rsidR="00E9256F">
        <w:rPr>
          <w:rFonts w:ascii="Times New Roman" w:hAnsi="Times New Roman"/>
          <w:sz w:val="28"/>
          <w:szCs w:val="28"/>
        </w:rPr>
        <w:t xml:space="preserve"> декабря </w:t>
      </w:r>
      <w:r w:rsidR="004F6E12" w:rsidRPr="006B3F88">
        <w:rPr>
          <w:rFonts w:ascii="Times New Roman" w:hAnsi="Times New Roman"/>
          <w:sz w:val="28"/>
          <w:szCs w:val="28"/>
        </w:rPr>
        <w:t>2022</w:t>
      </w:r>
      <w:r w:rsidR="009044EB" w:rsidRPr="006B3F88">
        <w:rPr>
          <w:rFonts w:ascii="Times New Roman" w:hAnsi="Times New Roman"/>
          <w:sz w:val="28"/>
          <w:szCs w:val="28"/>
        </w:rPr>
        <w:t>г</w:t>
      </w:r>
      <w:r w:rsidRPr="006B3F88">
        <w:rPr>
          <w:rFonts w:ascii="Times New Roman" w:hAnsi="Times New Roman"/>
          <w:sz w:val="28"/>
          <w:szCs w:val="28"/>
        </w:rPr>
        <w:t>.</w:t>
      </w:r>
      <w:r w:rsidR="009044EB" w:rsidRPr="006B3F88">
        <w:rPr>
          <w:rFonts w:ascii="Times New Roman" w:hAnsi="Times New Roman"/>
          <w:sz w:val="28"/>
          <w:szCs w:val="28"/>
        </w:rPr>
        <w:t xml:space="preserve"> </w:t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ab/>
      </w:r>
      <w:r w:rsidR="00E9256F">
        <w:rPr>
          <w:rFonts w:ascii="Times New Roman" w:hAnsi="Times New Roman"/>
          <w:sz w:val="28"/>
          <w:szCs w:val="28"/>
        </w:rPr>
        <w:tab/>
      </w:r>
      <w:r w:rsidRPr="006B3F88">
        <w:rPr>
          <w:rFonts w:ascii="Times New Roman" w:hAnsi="Times New Roman"/>
          <w:sz w:val="28"/>
          <w:szCs w:val="28"/>
        </w:rPr>
        <w:t>№</w:t>
      </w:r>
      <w:r w:rsidR="00E9256F">
        <w:rPr>
          <w:rFonts w:ascii="Times New Roman" w:hAnsi="Times New Roman"/>
          <w:sz w:val="28"/>
          <w:szCs w:val="28"/>
        </w:rPr>
        <w:t xml:space="preserve"> 286</w:t>
      </w:r>
      <w:bookmarkStart w:id="0" w:name="_GoBack"/>
      <w:bookmarkEnd w:id="0"/>
      <w:r w:rsidR="009044EB" w:rsidRPr="006B3F88">
        <w:rPr>
          <w:rFonts w:ascii="Times New Roman" w:hAnsi="Times New Roman"/>
          <w:sz w:val="28"/>
          <w:szCs w:val="28"/>
        </w:rPr>
        <w:t xml:space="preserve"> </w:t>
      </w:r>
    </w:p>
    <w:p w:rsidR="009044EB" w:rsidRPr="006B3F88" w:rsidRDefault="009044EB" w:rsidP="0090495C">
      <w:pPr>
        <w:pStyle w:val="a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B3F88">
        <w:rPr>
          <w:rFonts w:ascii="Times New Roman" w:hAnsi="Times New Roman"/>
          <w:sz w:val="28"/>
          <w:szCs w:val="28"/>
        </w:rPr>
        <w:t>пгт</w:t>
      </w:r>
      <w:proofErr w:type="spellEnd"/>
      <w:r w:rsidRPr="006B3F88">
        <w:rPr>
          <w:rFonts w:ascii="Times New Roman" w:hAnsi="Times New Roman"/>
          <w:sz w:val="28"/>
          <w:szCs w:val="28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4F6E12">
        <w:rPr>
          <w:bCs/>
          <w:sz w:val="28"/>
          <w:szCs w:val="28"/>
        </w:rPr>
        <w:t>23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4F6E12">
        <w:rPr>
          <w:bCs/>
          <w:sz w:val="28"/>
          <w:szCs w:val="28"/>
        </w:rPr>
        <w:t>4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4F6E12">
        <w:rPr>
          <w:bCs/>
          <w:sz w:val="28"/>
          <w:szCs w:val="28"/>
        </w:rPr>
        <w:t>5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6B3F88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6B3F8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6B3F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</w:t>
      </w:r>
      <w:r w:rsidR="004F6E12">
        <w:rPr>
          <w:sz w:val="28"/>
          <w:szCs w:val="28"/>
        </w:rPr>
        <w:t>2023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DB6198">
        <w:rPr>
          <w:sz w:val="28"/>
          <w:szCs w:val="28"/>
        </w:rPr>
        <w:t>148 294,4</w:t>
      </w:r>
      <w:r w:rsidR="00EC6F00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DB6198">
        <w:rPr>
          <w:sz w:val="28"/>
          <w:szCs w:val="28"/>
        </w:rPr>
        <w:t>100 948,2</w:t>
      </w:r>
      <w:r w:rsidR="00EC6F00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DB6198">
        <w:rPr>
          <w:sz w:val="28"/>
          <w:szCs w:val="28"/>
        </w:rPr>
        <w:t>150 594,4</w:t>
      </w:r>
      <w:r w:rsidR="00510654">
        <w:rPr>
          <w:sz w:val="28"/>
          <w:szCs w:val="28"/>
        </w:rPr>
        <w:t xml:space="preserve"> </w:t>
      </w:r>
      <w:proofErr w:type="spellStart"/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proofErr w:type="spellEnd"/>
      <w:r w:rsidRPr="005A30C7">
        <w:rPr>
          <w:sz w:val="28"/>
          <w:szCs w:val="28"/>
        </w:rPr>
        <w:t>;</w:t>
      </w:r>
    </w:p>
    <w:p w:rsidR="007B2307" w:rsidRDefault="00930C89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Игрим в сумме </w:t>
      </w:r>
      <w:r w:rsidR="00AD159F">
        <w:rPr>
          <w:sz w:val="28"/>
          <w:szCs w:val="28"/>
        </w:rPr>
        <w:t>230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</w:t>
      </w:r>
      <w:r w:rsidR="00AD159F">
        <w:rPr>
          <w:sz w:val="28"/>
          <w:szCs w:val="28"/>
        </w:rPr>
        <w:t>льного долга - на 01 января 2024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>
        <w:rPr>
          <w:sz w:val="28"/>
          <w:szCs w:val="28"/>
        </w:rPr>
        <w:t>нию 22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>
        <w:rPr>
          <w:sz w:val="28"/>
          <w:szCs w:val="28"/>
        </w:rPr>
        <w:t xml:space="preserve">родского поселения Игрим </w:t>
      </w:r>
      <w:r w:rsidR="00AD159F">
        <w:rPr>
          <w:sz w:val="28"/>
          <w:szCs w:val="28"/>
        </w:rPr>
        <w:t>на 2023</w:t>
      </w:r>
      <w:r w:rsidRPr="00A64E24">
        <w:rPr>
          <w:sz w:val="28"/>
          <w:szCs w:val="28"/>
        </w:rPr>
        <w:t xml:space="preserve"> год в </w:t>
      </w:r>
      <w:r w:rsidR="005B0964" w:rsidRPr="005B0964">
        <w:rPr>
          <w:sz w:val="28"/>
          <w:szCs w:val="28"/>
        </w:rPr>
        <w:t xml:space="preserve">сумме </w:t>
      </w:r>
      <w:r w:rsidR="00AD159F">
        <w:rPr>
          <w:sz w:val="28"/>
          <w:szCs w:val="28"/>
        </w:rPr>
        <w:t>23 673</w:t>
      </w:r>
      <w:r w:rsidR="005B0964" w:rsidRPr="005B0964">
        <w:rPr>
          <w:sz w:val="28"/>
          <w:szCs w:val="28"/>
        </w:rPr>
        <w:t>,</w:t>
      </w:r>
      <w:r w:rsidR="005B0964">
        <w:rPr>
          <w:sz w:val="28"/>
          <w:szCs w:val="28"/>
        </w:rPr>
        <w:t>0</w:t>
      </w:r>
      <w:r w:rsidRPr="00A64E2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рублей;</w:t>
      </w:r>
    </w:p>
    <w:p w:rsidR="00EA2677" w:rsidRDefault="00A64E2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B93D02" w:rsidRPr="003718CE" w:rsidRDefault="00B93D02" w:rsidP="006B3F8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AD159F">
        <w:rPr>
          <w:sz w:val="28"/>
          <w:szCs w:val="28"/>
        </w:rPr>
        <w:t>4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AD159F">
        <w:rPr>
          <w:sz w:val="28"/>
          <w:szCs w:val="28"/>
        </w:rPr>
        <w:t>5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AD159F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AD159F">
        <w:rPr>
          <w:sz w:val="28"/>
          <w:szCs w:val="28"/>
        </w:rPr>
        <w:t>130 968,9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AD159F">
        <w:rPr>
          <w:sz w:val="28"/>
          <w:szCs w:val="28"/>
        </w:rPr>
        <w:lastRenderedPageBreak/>
        <w:t>83 616</w:t>
      </w:r>
      <w:r w:rsidR="00EC6F00">
        <w:rPr>
          <w:sz w:val="28"/>
          <w:szCs w:val="28"/>
        </w:rPr>
        <w:t xml:space="preserve">,6 </w:t>
      </w:r>
      <w:proofErr w:type="spellStart"/>
      <w:r w:rsidRPr="003718CE">
        <w:rPr>
          <w:sz w:val="28"/>
          <w:szCs w:val="28"/>
        </w:rPr>
        <w:t>тыс.рублей</w:t>
      </w:r>
      <w:proofErr w:type="spell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AD159F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AD159F">
        <w:rPr>
          <w:sz w:val="28"/>
          <w:szCs w:val="28"/>
        </w:rPr>
        <w:t>126 898,2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AD159F">
        <w:rPr>
          <w:sz w:val="28"/>
          <w:szCs w:val="28"/>
        </w:rPr>
        <w:t>78 628,9</w:t>
      </w:r>
      <w:r w:rsidR="00231AFC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AD159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AD159F">
        <w:rPr>
          <w:sz w:val="28"/>
          <w:szCs w:val="28"/>
        </w:rPr>
        <w:t xml:space="preserve">130 968,9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D159F">
        <w:rPr>
          <w:sz w:val="28"/>
          <w:szCs w:val="28"/>
        </w:rPr>
        <w:t>3 074,2</w:t>
      </w:r>
      <w:r w:rsidR="00CF3D95">
        <w:rPr>
          <w:sz w:val="28"/>
          <w:szCs w:val="28"/>
        </w:rPr>
        <w:t> 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AD159F">
        <w:rPr>
          <w:sz w:val="28"/>
          <w:szCs w:val="28"/>
        </w:rPr>
        <w:t>5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</w:t>
      </w:r>
      <w:r w:rsidR="00AD159F">
        <w:rPr>
          <w:sz w:val="28"/>
          <w:szCs w:val="28"/>
        </w:rPr>
        <w:t xml:space="preserve">126 898,2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AD159F">
        <w:rPr>
          <w:sz w:val="28"/>
          <w:szCs w:val="28"/>
        </w:rPr>
        <w:t>6 249,6</w:t>
      </w:r>
      <w:r w:rsidR="00251249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Pr="00AC4310">
        <w:rPr>
          <w:sz w:val="28"/>
          <w:szCs w:val="28"/>
        </w:rPr>
        <w:t>;</w:t>
      </w:r>
    </w:p>
    <w:p w:rsidR="00B93D02" w:rsidRDefault="00B93D02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>бюджета городского поселения Игрим</w:t>
      </w:r>
      <w:r w:rsidR="00410F6C">
        <w:rPr>
          <w:sz w:val="28"/>
          <w:szCs w:val="28"/>
        </w:rPr>
        <w:t xml:space="preserve"> на 20</w:t>
      </w:r>
      <w:r w:rsidR="00EE4F5F">
        <w:rPr>
          <w:sz w:val="28"/>
          <w:szCs w:val="28"/>
        </w:rPr>
        <w:t>24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EE4F5F">
        <w:rPr>
          <w:sz w:val="28"/>
          <w:szCs w:val="28"/>
        </w:rPr>
        <w:t>5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 w:rsidR="00EE4F5F">
        <w:rPr>
          <w:sz w:val="28"/>
          <w:szCs w:val="28"/>
        </w:rPr>
        <w:t>льного долга - на 01 января 2025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</w:t>
      </w:r>
      <w:r w:rsidR="003032D2">
        <w:rPr>
          <w:sz w:val="28"/>
          <w:szCs w:val="28"/>
        </w:rPr>
        <w:t xml:space="preserve"> тыс. рублей и на 01 января 2026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>
        <w:rPr>
          <w:sz w:val="28"/>
          <w:szCs w:val="28"/>
        </w:rPr>
        <w:t>. рублей, согласно приложению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 w:rsidR="003032D2">
        <w:rPr>
          <w:sz w:val="28"/>
          <w:szCs w:val="28"/>
        </w:rPr>
        <w:t>родского поселения Игрим на 2024</w:t>
      </w:r>
      <w:r w:rsidRPr="00A64E24">
        <w:rPr>
          <w:sz w:val="28"/>
          <w:szCs w:val="28"/>
        </w:rPr>
        <w:t xml:space="preserve"> год в </w:t>
      </w:r>
      <w:r w:rsidRPr="005B0964">
        <w:rPr>
          <w:sz w:val="28"/>
          <w:szCs w:val="28"/>
        </w:rPr>
        <w:t xml:space="preserve">сумме </w:t>
      </w:r>
      <w:r w:rsidR="003032D2">
        <w:rPr>
          <w:sz w:val="28"/>
          <w:szCs w:val="28"/>
        </w:rPr>
        <w:t>23 676,0 тыс. рублей и на 2025</w:t>
      </w:r>
      <w:r w:rsidRPr="00A64E24">
        <w:rPr>
          <w:sz w:val="28"/>
          <w:szCs w:val="28"/>
        </w:rPr>
        <w:t xml:space="preserve"> год –</w:t>
      </w:r>
      <w:r w:rsidR="003032D2">
        <w:rPr>
          <w:sz w:val="28"/>
          <w:szCs w:val="28"/>
        </w:rPr>
        <w:t xml:space="preserve"> 24 134,5</w:t>
      </w:r>
      <w:r w:rsidR="005B0964" w:rsidRPr="005B0964">
        <w:rPr>
          <w:sz w:val="28"/>
          <w:szCs w:val="28"/>
        </w:rPr>
        <w:t xml:space="preserve"> </w:t>
      </w:r>
      <w:r w:rsidRPr="005B0964">
        <w:rPr>
          <w:sz w:val="28"/>
          <w:szCs w:val="28"/>
        </w:rPr>
        <w:t>тыс</w:t>
      </w:r>
      <w:r w:rsidRPr="00A64E24">
        <w:rPr>
          <w:sz w:val="28"/>
          <w:szCs w:val="28"/>
        </w:rPr>
        <w:t>. рублей.</w:t>
      </w:r>
    </w:p>
    <w:p w:rsidR="00930C89" w:rsidRDefault="005B0964" w:rsidP="006B3F8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3032D2">
        <w:rPr>
          <w:sz w:val="28"/>
          <w:szCs w:val="28"/>
        </w:rPr>
        <w:t>на 2024</w:t>
      </w:r>
      <w:r w:rsidR="006C64EA">
        <w:rPr>
          <w:sz w:val="28"/>
          <w:szCs w:val="28"/>
        </w:rPr>
        <w:t xml:space="preserve"> год в</w:t>
      </w:r>
      <w:r w:rsidR="003032D2">
        <w:rPr>
          <w:sz w:val="28"/>
          <w:szCs w:val="28"/>
        </w:rPr>
        <w:t xml:space="preserve"> сумме 0,0 тыс. рублей и на 2025</w:t>
      </w:r>
      <w:r w:rsidR="006C64EA">
        <w:rPr>
          <w:sz w:val="28"/>
          <w:szCs w:val="28"/>
        </w:rPr>
        <w:t xml:space="preserve"> год – 0,0 тыс. рублей.</w:t>
      </w:r>
    </w:p>
    <w:p w:rsidR="008F6997" w:rsidRPr="00575342" w:rsidRDefault="008F6997" w:rsidP="006B3F88">
      <w:pPr>
        <w:jc w:val="both"/>
        <w:rPr>
          <w:b/>
          <w:bCs/>
          <w:sz w:val="28"/>
          <w:szCs w:val="28"/>
        </w:rPr>
      </w:pPr>
    </w:p>
    <w:p w:rsidR="00246D58" w:rsidRDefault="00575342" w:rsidP="006B3F88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2024-2025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</w:t>
      </w:r>
      <w:r w:rsidR="0008226E">
        <w:rPr>
          <w:rFonts w:eastAsiaTheme="minorHAnsi"/>
          <w:sz w:val="28"/>
          <w:szCs w:val="28"/>
          <w:lang w:eastAsia="en-US"/>
        </w:rPr>
        <w:t>-202</w:t>
      </w:r>
      <w:r w:rsidR="00F40169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2024-2025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6B3F88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6B3F8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2024-2025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6B3F8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6B3F8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40169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в сумме </w:t>
      </w:r>
      <w:r w:rsidR="00F40169">
        <w:rPr>
          <w:sz w:val="28"/>
          <w:szCs w:val="28"/>
        </w:rPr>
        <w:t>13 095</w:t>
      </w:r>
      <w:r w:rsidR="0008226E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6B3F8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F40169">
        <w:rPr>
          <w:sz w:val="28"/>
          <w:szCs w:val="28"/>
        </w:rPr>
        <w:t>2024-2025</w:t>
      </w:r>
      <w:r>
        <w:rPr>
          <w:sz w:val="28"/>
          <w:szCs w:val="28"/>
        </w:rPr>
        <w:t xml:space="preserve"> годы в сумме </w:t>
      </w:r>
      <w:r w:rsidR="0008226E">
        <w:rPr>
          <w:sz w:val="28"/>
          <w:szCs w:val="28"/>
        </w:rPr>
        <w:t xml:space="preserve">12 </w:t>
      </w:r>
      <w:r w:rsidR="00F40169">
        <w:rPr>
          <w:sz w:val="28"/>
          <w:szCs w:val="28"/>
        </w:rPr>
        <w:t>943</w:t>
      </w:r>
      <w:r w:rsidR="00B926B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 </w:t>
      </w:r>
      <w:r w:rsidR="00F40169">
        <w:rPr>
          <w:sz w:val="28"/>
          <w:szCs w:val="28"/>
        </w:rPr>
        <w:t>13</w:t>
      </w:r>
      <w:r w:rsidR="0008226E">
        <w:rPr>
          <w:sz w:val="28"/>
          <w:szCs w:val="28"/>
        </w:rPr>
        <w:t> </w:t>
      </w:r>
      <w:r w:rsidR="00F40169">
        <w:rPr>
          <w:sz w:val="28"/>
          <w:szCs w:val="28"/>
        </w:rPr>
        <w:t>700</w:t>
      </w:r>
      <w:r w:rsidR="0008226E">
        <w:rPr>
          <w:sz w:val="28"/>
          <w:szCs w:val="28"/>
        </w:rPr>
        <w:t>,0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6B3F88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F40169">
        <w:rPr>
          <w:rFonts w:eastAsiaTheme="minorHAnsi"/>
          <w:sz w:val="28"/>
          <w:szCs w:val="28"/>
          <w:lang w:eastAsia="en-US"/>
        </w:rPr>
        <w:t>2023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40169">
        <w:rPr>
          <w:rFonts w:eastAsiaTheme="minorHAnsi"/>
          <w:sz w:val="28"/>
          <w:szCs w:val="28"/>
          <w:lang w:eastAsia="en-US"/>
        </w:rPr>
        <w:t>42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F40169">
        <w:rPr>
          <w:sz w:val="28"/>
          <w:szCs w:val="28"/>
        </w:rPr>
        <w:t>24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 xml:space="preserve">0,0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, на 20</w:t>
      </w:r>
      <w:r w:rsidR="00F40169">
        <w:rPr>
          <w:sz w:val="28"/>
          <w:szCs w:val="28"/>
        </w:rPr>
        <w:t>25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>0,0 тыс.рублей.</w:t>
      </w:r>
    </w:p>
    <w:p w:rsidR="00705BFF" w:rsidRPr="000F1473" w:rsidRDefault="00864E30" w:rsidP="006B3F8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>ского поселения Игрим</w:t>
      </w:r>
      <w:r w:rsidR="00705BFF" w:rsidRPr="003718CE">
        <w:rPr>
          <w:bCs/>
          <w:sz w:val="28"/>
          <w:szCs w:val="28"/>
        </w:rPr>
        <w:t xml:space="preserve"> на </w:t>
      </w:r>
      <w:r w:rsidR="00F40169">
        <w:rPr>
          <w:bCs/>
          <w:sz w:val="28"/>
          <w:szCs w:val="28"/>
        </w:rPr>
        <w:t>2023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F40169">
        <w:rPr>
          <w:bCs/>
          <w:sz w:val="28"/>
          <w:szCs w:val="28"/>
        </w:rPr>
        <w:t>4</w:t>
      </w:r>
      <w:r w:rsidR="00767C3D" w:rsidRPr="003718CE">
        <w:rPr>
          <w:bCs/>
          <w:sz w:val="28"/>
          <w:szCs w:val="28"/>
        </w:rPr>
        <w:t xml:space="preserve"> год в сумме 50,0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, на 20</w:t>
      </w:r>
      <w:r w:rsidR="0034720B">
        <w:rPr>
          <w:bCs/>
          <w:sz w:val="28"/>
          <w:szCs w:val="28"/>
        </w:rPr>
        <w:t>2</w:t>
      </w:r>
      <w:r w:rsidR="00F40169">
        <w:rPr>
          <w:bCs/>
          <w:sz w:val="28"/>
          <w:szCs w:val="28"/>
        </w:rPr>
        <w:t>5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6B3F88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6B3F88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6B3F88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6B3F8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6B3F88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980055">
        <w:rPr>
          <w:b w:val="0"/>
          <w:szCs w:val="28"/>
        </w:rPr>
        <w:t xml:space="preserve">Администрация городского поселения не вправе принимать решения, приводящие к увеличению в </w:t>
      </w:r>
      <w:r w:rsidR="00702620">
        <w:rPr>
          <w:b w:val="0"/>
          <w:szCs w:val="28"/>
        </w:rPr>
        <w:t>2023</w:t>
      </w:r>
      <w:r w:rsidRPr="00980055">
        <w:rPr>
          <w:b w:val="0"/>
          <w:szCs w:val="28"/>
        </w:rPr>
        <w:t xml:space="preserve"> году численности муниципальных служащих и работников казенных учреждений, за исключением случаев принятия решений по перераспределению полномочий</w:t>
      </w:r>
      <w:r w:rsidR="00980055" w:rsidRPr="00980055">
        <w:rPr>
          <w:b w:val="0"/>
          <w:szCs w:val="28"/>
        </w:rPr>
        <w:t xml:space="preserve"> </w:t>
      </w:r>
      <w:r w:rsidRPr="00980055">
        <w:rPr>
          <w:b w:val="0"/>
          <w:szCs w:val="28"/>
        </w:rPr>
        <w:t xml:space="preserve">между уровнями бюджетной системы Российской Федерации </w:t>
      </w:r>
      <w:r w:rsidR="00980055" w:rsidRPr="00980055">
        <w:rPr>
          <w:b w:val="0"/>
          <w:szCs w:val="28"/>
        </w:rPr>
        <w:t xml:space="preserve">или наделению ими, </w:t>
      </w:r>
      <w:r w:rsidRPr="00980055">
        <w:rPr>
          <w:b w:val="0"/>
          <w:szCs w:val="28"/>
        </w:rPr>
        <w:t>и ввода</w:t>
      </w:r>
      <w:r w:rsidR="00980055" w:rsidRPr="00980055">
        <w:rPr>
          <w:b w:val="0"/>
          <w:szCs w:val="28"/>
        </w:rPr>
        <w:t xml:space="preserve"> или приобретения</w:t>
      </w:r>
      <w:r w:rsidRPr="00980055">
        <w:rPr>
          <w:b w:val="0"/>
          <w:szCs w:val="28"/>
        </w:rPr>
        <w:t xml:space="preserve"> новых объектов капитального строительства.</w:t>
      </w:r>
    </w:p>
    <w:p w:rsidR="00B5128E" w:rsidRDefault="00B5128E" w:rsidP="006B3F88">
      <w:pPr>
        <w:jc w:val="both"/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575342" w:rsidP="006B3F8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4</w:t>
      </w:r>
      <w:r w:rsidR="00FC2C3A"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B3F8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6B3F88">
      <w:pPr>
        <w:pStyle w:val="ad"/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702620">
        <w:rPr>
          <w:sz w:val="28"/>
          <w:szCs w:val="28"/>
        </w:rPr>
        <w:t>2023</w:t>
      </w:r>
      <w:r w:rsidRPr="00A93E0E">
        <w:rPr>
          <w:sz w:val="28"/>
          <w:szCs w:val="28"/>
        </w:rPr>
        <w:t xml:space="preserve"> год </w:t>
      </w:r>
      <w:r w:rsidR="00B23ED4">
        <w:rPr>
          <w:sz w:val="28"/>
          <w:szCs w:val="28"/>
        </w:rPr>
        <w:t>100 948,2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702620">
        <w:rPr>
          <w:sz w:val="28"/>
          <w:szCs w:val="28"/>
        </w:rPr>
        <w:t>74 681,4</w:t>
      </w:r>
      <w:r w:rsidR="00B873D1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6B3F88">
      <w:pPr>
        <w:pStyle w:val="ad"/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702620">
        <w:rPr>
          <w:sz w:val="28"/>
          <w:szCs w:val="28"/>
        </w:rPr>
        <w:t>2024-2025</w:t>
      </w:r>
      <w:r w:rsidRPr="00A93E0E">
        <w:rPr>
          <w:sz w:val="28"/>
          <w:szCs w:val="28"/>
        </w:rPr>
        <w:t xml:space="preserve"> годы в сумме </w:t>
      </w:r>
      <w:r w:rsidR="00702620">
        <w:rPr>
          <w:sz w:val="28"/>
          <w:szCs w:val="28"/>
        </w:rPr>
        <w:t>83 616,6</w:t>
      </w:r>
      <w:r w:rsidRPr="00A93E0E">
        <w:rPr>
          <w:sz w:val="28"/>
          <w:szCs w:val="28"/>
        </w:rPr>
        <w:t xml:space="preserve"> тыс. рублей и </w:t>
      </w:r>
      <w:r w:rsidR="00702620">
        <w:rPr>
          <w:sz w:val="28"/>
          <w:szCs w:val="28"/>
        </w:rPr>
        <w:t>78 628,9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702620">
        <w:rPr>
          <w:sz w:val="28"/>
          <w:szCs w:val="28"/>
        </w:rPr>
        <w:t>жета Березовского района на 2024</w:t>
      </w:r>
      <w:r w:rsidR="00EA3190">
        <w:rPr>
          <w:sz w:val="28"/>
          <w:szCs w:val="28"/>
        </w:rPr>
        <w:t xml:space="preserve"> год </w:t>
      </w:r>
      <w:r w:rsidR="00702620">
        <w:rPr>
          <w:sz w:val="28"/>
          <w:szCs w:val="28"/>
        </w:rPr>
        <w:t>75 613,5</w:t>
      </w:r>
      <w:r w:rsidR="00B873D1">
        <w:rPr>
          <w:sz w:val="28"/>
          <w:szCs w:val="28"/>
        </w:rPr>
        <w:t xml:space="preserve"> тыс.</w:t>
      </w:r>
      <w:r w:rsidR="00177A41">
        <w:rPr>
          <w:sz w:val="28"/>
          <w:szCs w:val="28"/>
        </w:rPr>
        <w:t xml:space="preserve"> </w:t>
      </w:r>
      <w:r w:rsidR="00B873D1">
        <w:rPr>
          <w:sz w:val="28"/>
          <w:szCs w:val="28"/>
        </w:rPr>
        <w:t>рублей, на 202</w:t>
      </w:r>
      <w:r w:rsidR="00702620">
        <w:rPr>
          <w:sz w:val="28"/>
          <w:szCs w:val="28"/>
        </w:rPr>
        <w:t>5</w:t>
      </w:r>
      <w:r w:rsidR="00EA3190">
        <w:rPr>
          <w:sz w:val="28"/>
          <w:szCs w:val="28"/>
        </w:rPr>
        <w:t xml:space="preserve"> год </w:t>
      </w:r>
      <w:r w:rsidR="00702620">
        <w:rPr>
          <w:sz w:val="28"/>
          <w:szCs w:val="28"/>
        </w:rPr>
        <w:t>76 722,3</w:t>
      </w:r>
      <w:r w:rsidR="00B873D1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6B3F8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CB087A">
        <w:rPr>
          <w:rFonts w:eastAsiaTheme="minorHAnsi"/>
          <w:sz w:val="28"/>
          <w:szCs w:val="28"/>
          <w:lang w:eastAsia="en-US"/>
        </w:rPr>
        <w:t>2023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B23ED4">
        <w:rPr>
          <w:rFonts w:eastAsiaTheme="minorHAnsi"/>
          <w:sz w:val="28"/>
          <w:szCs w:val="28"/>
          <w:lang w:eastAsia="en-US"/>
        </w:rPr>
        <w:t>24 912,4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6B3F8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CB087A">
        <w:rPr>
          <w:rFonts w:eastAsiaTheme="minorHAnsi"/>
          <w:sz w:val="28"/>
          <w:szCs w:val="28"/>
          <w:lang w:eastAsia="en-US"/>
        </w:rPr>
        <w:t>4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CB087A">
        <w:rPr>
          <w:rFonts w:eastAsiaTheme="minorHAnsi"/>
          <w:sz w:val="28"/>
          <w:szCs w:val="28"/>
          <w:lang w:eastAsia="en-US"/>
        </w:rPr>
        <w:t>5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Игрим в сумме </w:t>
      </w:r>
      <w:r w:rsidR="00CB087A">
        <w:rPr>
          <w:rFonts w:eastAsiaTheme="minorHAnsi"/>
          <w:sz w:val="28"/>
          <w:szCs w:val="28"/>
          <w:lang w:eastAsia="en-US"/>
        </w:rPr>
        <w:t>6 593,3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CB087A">
        <w:rPr>
          <w:rFonts w:eastAsiaTheme="minorHAnsi"/>
          <w:sz w:val="28"/>
          <w:szCs w:val="28"/>
          <w:lang w:eastAsia="en-US"/>
        </w:rPr>
        <w:t>451,4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6B3F8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CB087A">
        <w:rPr>
          <w:sz w:val="28"/>
          <w:szCs w:val="28"/>
        </w:rPr>
        <w:t>2023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</w:t>
      </w:r>
      <w:r w:rsidR="00CB087A">
        <w:rPr>
          <w:sz w:val="28"/>
          <w:szCs w:val="28"/>
        </w:rPr>
        <w:t>1 354,4</w:t>
      </w:r>
      <w:r w:rsidR="00D070ED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6B3F8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CB087A">
        <w:rPr>
          <w:rFonts w:eastAsiaTheme="minorHAnsi"/>
          <w:sz w:val="28"/>
          <w:szCs w:val="28"/>
          <w:lang w:eastAsia="en-US"/>
        </w:rPr>
        <w:t>24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CB087A">
        <w:rPr>
          <w:rFonts w:eastAsiaTheme="minorHAnsi"/>
          <w:sz w:val="28"/>
          <w:szCs w:val="28"/>
          <w:lang w:eastAsia="en-US"/>
        </w:rPr>
        <w:t>5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</w:t>
      </w:r>
      <w:r w:rsidRPr="00EA6E48">
        <w:rPr>
          <w:sz w:val="28"/>
          <w:szCs w:val="28"/>
        </w:rPr>
        <w:lastRenderedPageBreak/>
        <w:t xml:space="preserve">полномочий в размере </w:t>
      </w:r>
      <w:r w:rsidR="00CB087A">
        <w:rPr>
          <w:sz w:val="28"/>
          <w:szCs w:val="28"/>
        </w:rPr>
        <w:t>1 409,8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CB087A">
        <w:rPr>
          <w:sz w:val="28"/>
          <w:szCs w:val="28"/>
        </w:rPr>
        <w:t>1 455,2</w:t>
      </w:r>
      <w:r w:rsidR="00D070E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843759" w:rsidRDefault="00A224DD" w:rsidP="006B3F88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</w:t>
      </w:r>
      <w:r w:rsidRPr="00A26656">
        <w:rPr>
          <w:rFonts w:ascii="Times New Roman" w:hAnsi="Times New Roman" w:cs="Times New Roman"/>
          <w:sz w:val="28"/>
          <w:szCs w:val="28"/>
        </w:rPr>
        <w:t xml:space="preserve">, </w:t>
      </w:r>
      <w:r w:rsidR="00843759">
        <w:rPr>
          <w:rFonts w:ascii="Times New Roman" w:hAnsi="Times New Roman" w:cs="Times New Roman"/>
          <w:sz w:val="28"/>
          <w:szCs w:val="28"/>
        </w:rPr>
        <w:t>полученных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:</w:t>
      </w:r>
      <w:r w:rsidRPr="00A2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759" w:rsidRPr="00A26656" w:rsidRDefault="00843759" w:rsidP="006B3F88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843759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– средства федерального бюджета;</w:t>
      </w:r>
    </w:p>
    <w:p w:rsidR="00843759" w:rsidRPr="00A26656" w:rsidRDefault="00843759" w:rsidP="006B3F88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текущего финансового года – средства бюджета Ханты- Мансийского автономного округа – Югры;</w:t>
      </w:r>
    </w:p>
    <w:p w:rsidR="00A224DD" w:rsidRPr="00A26656" w:rsidRDefault="00A224DD" w:rsidP="006B3F88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 w:rsidR="00843759"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- средства</w:t>
      </w:r>
      <w:r w:rsidR="00843759" w:rsidRPr="00843759">
        <w:t xml:space="preserve"> </w:t>
      </w:r>
      <w:r w:rsidR="00843759" w:rsidRPr="00843759">
        <w:rPr>
          <w:rFonts w:ascii="Times New Roman" w:hAnsi="Times New Roman" w:cs="Times New Roman"/>
          <w:sz w:val="28"/>
          <w:szCs w:val="28"/>
        </w:rPr>
        <w:t>бюджета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.</w:t>
      </w:r>
    </w:p>
    <w:p w:rsidR="008F6997" w:rsidRDefault="008F6997" w:rsidP="006B3F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575342" w:rsidP="006B3F88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6B3F88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CB087A">
        <w:rPr>
          <w:color w:val="000000"/>
          <w:sz w:val="28"/>
          <w:szCs w:val="28"/>
        </w:rPr>
        <w:t>2023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0B37B1">
        <w:rPr>
          <w:color w:val="000000"/>
          <w:sz w:val="28"/>
          <w:szCs w:val="28"/>
        </w:rPr>
        <w:t>11 413,0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CB087A">
        <w:rPr>
          <w:color w:val="000000"/>
          <w:sz w:val="28"/>
          <w:szCs w:val="28"/>
        </w:rPr>
        <w:t>на 2024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CB087A">
        <w:rPr>
          <w:color w:val="000000"/>
          <w:sz w:val="28"/>
          <w:szCs w:val="28"/>
        </w:rPr>
        <w:t>в сумме 0,0 тыс. рублей, на 2025</w:t>
      </w:r>
      <w:r w:rsidR="00E57ACE" w:rsidRPr="00E57ACE">
        <w:rPr>
          <w:color w:val="000000"/>
          <w:sz w:val="28"/>
          <w:szCs w:val="28"/>
        </w:rPr>
        <w:t xml:space="preserve"> год в сумме 0,0 тыс. рублей.</w:t>
      </w:r>
    </w:p>
    <w:p w:rsidR="008F6997" w:rsidRDefault="008F6997" w:rsidP="006B3F88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6B3F88">
      <w:pPr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6B3F8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Игрим на </w:t>
      </w:r>
      <w:r w:rsidR="00CB087A">
        <w:rPr>
          <w:rFonts w:eastAsiaTheme="minorEastAsia"/>
          <w:sz w:val="28"/>
          <w:szCs w:val="22"/>
        </w:rPr>
        <w:t>2023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7E6A92">
        <w:rPr>
          <w:rFonts w:eastAsiaTheme="minorEastAsia"/>
          <w:sz w:val="28"/>
          <w:szCs w:val="22"/>
        </w:rPr>
        <w:t>20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6B3F8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9778F9">
        <w:rPr>
          <w:rFonts w:eastAsiaTheme="minorEastAsia"/>
          <w:sz w:val="28"/>
          <w:szCs w:val="22"/>
        </w:rPr>
        <w:t>2</w:t>
      </w:r>
      <w:r w:rsidR="00CB087A">
        <w:rPr>
          <w:rFonts w:eastAsiaTheme="minorEastAsia"/>
          <w:sz w:val="28"/>
          <w:szCs w:val="22"/>
        </w:rPr>
        <w:t>4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CB087A">
        <w:rPr>
          <w:rFonts w:eastAsiaTheme="minorEastAsia"/>
          <w:sz w:val="28"/>
          <w:szCs w:val="22"/>
        </w:rPr>
        <w:t>5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7E6A92">
        <w:rPr>
          <w:rFonts w:eastAsiaTheme="minorEastAsia"/>
          <w:sz w:val="28"/>
          <w:szCs w:val="22"/>
        </w:rPr>
        <w:t>21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6B3F88">
      <w:pPr>
        <w:pStyle w:val="ad"/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</w:p>
    <w:p w:rsidR="0093064B" w:rsidRPr="00A26656" w:rsidRDefault="0093064B" w:rsidP="006B3F88">
      <w:pPr>
        <w:pStyle w:val="ad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6B3F8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287A1D">
        <w:rPr>
          <w:sz w:val="28"/>
          <w:szCs w:val="28"/>
          <w:lang w:eastAsia="en-US"/>
        </w:rPr>
        <w:t>2023</w:t>
      </w:r>
      <w:r w:rsidR="000520AE">
        <w:rPr>
          <w:sz w:val="28"/>
          <w:szCs w:val="28"/>
          <w:lang w:eastAsia="en-US"/>
        </w:rPr>
        <w:t xml:space="preserve"> </w:t>
      </w:r>
      <w:r w:rsidR="00716ABC"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6B3F88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6B3F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6B3F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lastRenderedPageBreak/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C674B4" w:rsidRDefault="006F2A43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</w:t>
      </w:r>
      <w:r w:rsidR="00C674B4">
        <w:rPr>
          <w:sz w:val="28"/>
          <w:szCs w:val="28"/>
        </w:rPr>
        <w:t>;</w:t>
      </w:r>
    </w:p>
    <w:p w:rsidR="00C674B4" w:rsidRDefault="00C674B4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дорожного фонда городского поселения Игрим для последующего использования на те же цели;</w:t>
      </w:r>
    </w:p>
    <w:p w:rsidR="006F2A43" w:rsidRPr="00677301" w:rsidRDefault="00C674B4" w:rsidP="006B3F88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в рамках заключенных муниципальных контрактов на поставку товаров (работ, услуг) по таким муниципальным контрактам</w:t>
      </w:r>
      <w:r w:rsidR="000520AE">
        <w:rPr>
          <w:sz w:val="28"/>
          <w:szCs w:val="28"/>
        </w:rPr>
        <w:t>.</w:t>
      </w:r>
    </w:p>
    <w:p w:rsidR="0034334F" w:rsidRDefault="00436A10" w:rsidP="006B3F8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6B3F8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203DB6">
        <w:rPr>
          <w:bCs/>
          <w:sz w:val="28"/>
          <w:szCs w:val="28"/>
        </w:rPr>
        <w:t>2023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203DB6">
        <w:rPr>
          <w:bCs/>
          <w:sz w:val="28"/>
          <w:szCs w:val="28"/>
        </w:rPr>
        <w:t>и на плановый период 2024 и 2025</w:t>
      </w:r>
      <w:r w:rsidR="00B91F80" w:rsidRPr="00B91F80">
        <w:rPr>
          <w:bCs/>
          <w:sz w:val="28"/>
          <w:szCs w:val="28"/>
        </w:rPr>
        <w:t xml:space="preserve">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6B3F8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6B3F8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6B3F8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6B3F8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5E446B" w:rsidRDefault="005E446B" w:rsidP="006B3F8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DA2FD1" w:rsidRDefault="00DA2FD1" w:rsidP="006B3F88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 xml:space="preserve">8. </w:t>
      </w:r>
      <w:r w:rsidRPr="00DA2FD1">
        <w:rPr>
          <w:b/>
          <w:bCs/>
          <w:sz w:val="28"/>
          <w:szCs w:val="28"/>
        </w:rPr>
        <w:t>Казначейское сопровождение средств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Установить, что в 2023</w:t>
      </w:r>
      <w:r w:rsidRPr="00601CC8">
        <w:rPr>
          <w:rFonts w:eastAsia="Calibri"/>
          <w:sz w:val="28"/>
          <w:szCs w:val="28"/>
          <w:lang w:eastAsia="en-US"/>
        </w:rPr>
        <w:t xml:space="preserve"> году </w:t>
      </w:r>
      <w:r w:rsidR="00A81BAD">
        <w:rPr>
          <w:rFonts w:eastAsia="Calibri"/>
          <w:sz w:val="28"/>
          <w:szCs w:val="28"/>
          <w:lang w:eastAsia="en-US"/>
        </w:rPr>
        <w:t>Федеральное казначейство</w:t>
      </w:r>
      <w:r w:rsidRPr="00601CC8">
        <w:rPr>
          <w:rFonts w:eastAsia="Calibri"/>
          <w:sz w:val="28"/>
          <w:szCs w:val="28"/>
          <w:lang w:eastAsia="en-US"/>
        </w:rPr>
        <w:t xml:space="preserve"> осуществляет казначейское сопровождение средств, указанных в пункте 2 настоящей статьи, предоставляемых из бюджета </w:t>
      </w:r>
      <w:r>
        <w:rPr>
          <w:rFonts w:eastAsia="Calibri"/>
          <w:sz w:val="28"/>
          <w:szCs w:val="28"/>
          <w:lang w:eastAsia="en-US"/>
        </w:rPr>
        <w:t>городского поселения Игрим</w:t>
      </w:r>
      <w:r w:rsidRPr="00601CC8">
        <w:rPr>
          <w:rFonts w:eastAsia="Calibri"/>
          <w:sz w:val="28"/>
          <w:szCs w:val="28"/>
          <w:lang w:eastAsia="en-US"/>
        </w:rPr>
        <w:t>.</w:t>
      </w:r>
    </w:p>
    <w:p w:rsidR="00DA2FD1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2. Казначейскому сопровождению подлежат:</w:t>
      </w:r>
    </w:p>
    <w:p w:rsidR="00F52781" w:rsidRPr="00130B51" w:rsidRDefault="00130B51" w:rsidP="006B3F88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получаемые на основании </w:t>
      </w:r>
      <w:r w:rsidR="00F52781">
        <w:rPr>
          <w:rFonts w:eastAsia="Calibri"/>
          <w:sz w:val="28"/>
          <w:szCs w:val="28"/>
          <w:lang w:eastAsia="en-US"/>
        </w:rPr>
        <w:t>муниципальных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</w:t>
      </w:r>
      <w:r w:rsidR="00A32FF5" w:rsidRPr="00F52781"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предоставляемые из бюджета </w:t>
      </w:r>
      <w:r w:rsidR="00F52781">
        <w:rPr>
          <w:rFonts w:eastAsia="Calibri"/>
          <w:sz w:val="28"/>
          <w:szCs w:val="28"/>
          <w:lang w:eastAsia="en-US"/>
        </w:rPr>
        <w:t>городского поселения Игрим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сумму</w:t>
      </w:r>
      <w:r w:rsidR="00635E62">
        <w:rPr>
          <w:rFonts w:eastAsia="Calibri"/>
          <w:sz w:val="28"/>
          <w:szCs w:val="28"/>
          <w:lang w:eastAsia="en-US"/>
        </w:rPr>
        <w:t>,</w:t>
      </w:r>
      <w:r w:rsidR="00A84D6C">
        <w:rPr>
          <w:rFonts w:eastAsia="Calibri"/>
          <w:sz w:val="28"/>
          <w:szCs w:val="28"/>
          <w:lang w:eastAsia="en-US"/>
        </w:rPr>
        <w:t xml:space="preserve"> превышающую 2</w:t>
      </w:r>
      <w:r>
        <w:rPr>
          <w:rFonts w:eastAsia="Calibri"/>
          <w:sz w:val="28"/>
          <w:szCs w:val="28"/>
          <w:lang w:eastAsia="en-US"/>
        </w:rPr>
        <w:t>00 миллионов рублей</w:t>
      </w:r>
      <w:r w:rsidR="00F52781" w:rsidRPr="00130B51">
        <w:rPr>
          <w:rFonts w:eastAsia="Calibri"/>
          <w:sz w:val="28"/>
          <w:szCs w:val="28"/>
          <w:lang w:eastAsia="en-US"/>
        </w:rPr>
        <w:t>;</w:t>
      </w:r>
    </w:p>
    <w:p w:rsidR="00F52781" w:rsidRPr="002962A8" w:rsidRDefault="00A32FF5" w:rsidP="006B3F88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32FF5">
        <w:rPr>
          <w:rFonts w:eastAsia="Calibri"/>
          <w:sz w:val="28"/>
          <w:szCs w:val="28"/>
          <w:lang w:eastAsia="en-US"/>
        </w:rPr>
        <w:t>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lastRenderedPageBreak/>
        <w:t>1) на основании: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DA2FD1" w:rsidRPr="00601CC8" w:rsidRDefault="005B703B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муниципальных контрактов</w:t>
      </w:r>
      <w:r w:rsidR="00DA2FD1" w:rsidRPr="00601CC8">
        <w:rPr>
          <w:rFonts w:eastAsia="Calibri"/>
          <w:sz w:val="28"/>
          <w:szCs w:val="28"/>
          <w:lang w:eastAsia="en-US"/>
        </w:rPr>
        <w:t>, исполнителями которых являются муниципальные казенные учреждения;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DA2FD1" w:rsidRPr="00601CC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DA2FD1" w:rsidRPr="006625A8" w:rsidRDefault="00DA2FD1" w:rsidP="006B3F8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</w:t>
      </w:r>
      <w:r>
        <w:rPr>
          <w:rFonts w:eastAsia="Calibri"/>
          <w:sz w:val="28"/>
          <w:szCs w:val="28"/>
          <w:lang w:eastAsia="en-US"/>
        </w:rPr>
        <w:t>м некоммерческим организациям.</w:t>
      </w:r>
    </w:p>
    <w:p w:rsidR="005E446B" w:rsidRDefault="005E446B" w:rsidP="006B3F8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EA2677" w:rsidRDefault="00C3641C" w:rsidP="006B3F88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622F45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</w:t>
      </w:r>
      <w:r w:rsidR="00DA2FD1">
        <w:rPr>
          <w:b/>
          <w:bCs/>
          <w:sz w:val="28"/>
          <w:szCs w:val="28"/>
        </w:rPr>
        <w:t>ление в силу настоящего решения</w:t>
      </w:r>
    </w:p>
    <w:p w:rsidR="00913C7B" w:rsidRDefault="00913C7B" w:rsidP="006B3F88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>
        <w:rPr>
          <w:sz w:val="28"/>
        </w:rPr>
        <w:t>Опубликовать н</w:t>
      </w:r>
      <w:r w:rsidRPr="00913C7B">
        <w:rPr>
          <w:sz w:val="28"/>
        </w:rPr>
        <w:t>астоящее решение</w:t>
      </w:r>
      <w:r w:rsidRPr="00913C7B">
        <w:t xml:space="preserve"> </w:t>
      </w:r>
      <w:r w:rsidRPr="00913C7B">
        <w:rPr>
          <w:sz w:val="28"/>
        </w:rPr>
        <w:t>в газете «Официальный вестник органов местного самоуправления городского поселения Игрим»</w:t>
      </w:r>
      <w:r>
        <w:rPr>
          <w:sz w:val="28"/>
        </w:rPr>
        <w:t xml:space="preserve"> и разместить на официальном сайте органов местного самоуправления городского поселения Игрим в информационно – телекоммуникационной сети «Интернет».</w:t>
      </w:r>
    </w:p>
    <w:p w:rsidR="00913C7B" w:rsidRDefault="00913C7B" w:rsidP="006B3F88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 w:rsidRPr="00913C7B">
        <w:rPr>
          <w:sz w:val="28"/>
        </w:rPr>
        <w:t>Настоящее решение и вступает в силу</w:t>
      </w:r>
      <w:r>
        <w:rPr>
          <w:sz w:val="28"/>
        </w:rPr>
        <w:t xml:space="preserve"> после его опубликования и распространяется на правоотношения, возникающие</w:t>
      </w:r>
      <w:r w:rsidRPr="00913C7B">
        <w:rPr>
          <w:sz w:val="28"/>
        </w:rPr>
        <w:t xml:space="preserve"> с 1 января 2023 года.</w:t>
      </w:r>
    </w:p>
    <w:p w:rsidR="006B3F88" w:rsidRDefault="006B3F88" w:rsidP="006B3F88">
      <w:pPr>
        <w:autoSpaceDE w:val="0"/>
        <w:autoSpaceDN w:val="0"/>
        <w:adjustRightInd w:val="0"/>
        <w:jc w:val="both"/>
        <w:rPr>
          <w:sz w:val="28"/>
        </w:rPr>
      </w:pPr>
    </w:p>
    <w:p w:rsidR="006B3F88" w:rsidRDefault="006B3F88" w:rsidP="006B3F88">
      <w:pPr>
        <w:autoSpaceDE w:val="0"/>
        <w:autoSpaceDN w:val="0"/>
        <w:adjustRightInd w:val="0"/>
        <w:jc w:val="both"/>
        <w:rPr>
          <w:sz w:val="28"/>
        </w:rPr>
      </w:pPr>
    </w:p>
    <w:p w:rsidR="006B3F88" w:rsidRDefault="006B3F88" w:rsidP="006B3F88">
      <w:pPr>
        <w:autoSpaceDE w:val="0"/>
        <w:autoSpaceDN w:val="0"/>
        <w:adjustRightInd w:val="0"/>
        <w:jc w:val="both"/>
        <w:rPr>
          <w:sz w:val="28"/>
        </w:rPr>
      </w:pPr>
    </w:p>
    <w:p w:rsidR="006B3F88" w:rsidRPr="006B3F88" w:rsidRDefault="006B3F88" w:rsidP="006B3F88">
      <w:pPr>
        <w:autoSpaceDE w:val="0"/>
        <w:autoSpaceDN w:val="0"/>
        <w:adjustRightInd w:val="0"/>
        <w:jc w:val="both"/>
        <w:rPr>
          <w:sz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2"/>
      </w:tblGrid>
      <w:tr w:rsidR="006B3F88" w:rsidTr="00FB4E92">
        <w:tc>
          <w:tcPr>
            <w:tcW w:w="5103" w:type="dxa"/>
          </w:tcPr>
          <w:p w:rsidR="006B3F88" w:rsidRDefault="006B3F88" w:rsidP="00FB4E92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</w:p>
          <w:p w:rsidR="006B3F88" w:rsidRDefault="006B3F88" w:rsidP="00FB4E92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F88" w:rsidRDefault="006B3F88" w:rsidP="00FB4E92">
            <w:pPr>
              <w:pStyle w:val="FORMATTEXT"/>
              <w:ind w:firstLine="24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4672" w:type="dxa"/>
          </w:tcPr>
          <w:p w:rsidR="006B3F88" w:rsidRDefault="006B3F88" w:rsidP="00FB4E92">
            <w:pPr>
              <w:pStyle w:val="FORMATTEXT"/>
              <w:ind w:firstLine="88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6B3F88" w:rsidRDefault="006B3F88" w:rsidP="00FB4E92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3F88" w:rsidRDefault="006B3F88" w:rsidP="00FB4E92">
            <w:pPr>
              <w:pStyle w:val="FORMATTEXT"/>
              <w:ind w:firstLine="30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6A"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sectPr w:rsidR="00627467" w:rsidSect="006B3F88">
      <w:footerReference w:type="default" r:id="rId8"/>
      <w:pgSz w:w="11906" w:h="16838"/>
      <w:pgMar w:top="426" w:right="707" w:bottom="567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ACA" w:rsidRDefault="00DD0ACA" w:rsidP="007B424C">
      <w:r>
        <w:separator/>
      </w:r>
    </w:p>
  </w:endnote>
  <w:endnote w:type="continuationSeparator" w:id="0">
    <w:p w:rsidR="00DD0ACA" w:rsidRDefault="00DD0ACA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ACA" w:rsidRDefault="00DD0ACA" w:rsidP="007B424C">
      <w:r>
        <w:separator/>
      </w:r>
    </w:p>
  </w:footnote>
  <w:footnote w:type="continuationSeparator" w:id="0">
    <w:p w:rsidR="00DD0ACA" w:rsidRDefault="00DD0ACA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72480B"/>
    <w:multiLevelType w:val="hybridMultilevel"/>
    <w:tmpl w:val="13784E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A03049"/>
    <w:multiLevelType w:val="hybridMultilevel"/>
    <w:tmpl w:val="33BAD36A"/>
    <w:lvl w:ilvl="0" w:tplc="DA5C7D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CF70AB8"/>
    <w:multiLevelType w:val="hybridMultilevel"/>
    <w:tmpl w:val="B9A20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7B1"/>
    <w:rsid w:val="000B3DA0"/>
    <w:rsid w:val="000B6233"/>
    <w:rsid w:val="000D27C9"/>
    <w:rsid w:val="000D539D"/>
    <w:rsid w:val="000D5EDC"/>
    <w:rsid w:val="000D6A7A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0B51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77A41"/>
    <w:rsid w:val="001812D3"/>
    <w:rsid w:val="00181D12"/>
    <w:rsid w:val="00185D56"/>
    <w:rsid w:val="00187887"/>
    <w:rsid w:val="00187C68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03DB6"/>
    <w:rsid w:val="0021042A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87A1D"/>
    <w:rsid w:val="00295C4F"/>
    <w:rsid w:val="002962A8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32D2"/>
    <w:rsid w:val="003048FD"/>
    <w:rsid w:val="003069B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1C61"/>
    <w:rsid w:val="003620A6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1C97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12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71598"/>
    <w:rsid w:val="00575342"/>
    <w:rsid w:val="0058056C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0964"/>
    <w:rsid w:val="005B4794"/>
    <w:rsid w:val="005B62D2"/>
    <w:rsid w:val="005B703B"/>
    <w:rsid w:val="005C5B33"/>
    <w:rsid w:val="005C6C34"/>
    <w:rsid w:val="005E1726"/>
    <w:rsid w:val="005E446B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FEE"/>
    <w:rsid w:val="00615254"/>
    <w:rsid w:val="0062070E"/>
    <w:rsid w:val="00622F45"/>
    <w:rsid w:val="00623AB2"/>
    <w:rsid w:val="00623DFA"/>
    <w:rsid w:val="00623FA2"/>
    <w:rsid w:val="006250ED"/>
    <w:rsid w:val="00627467"/>
    <w:rsid w:val="00630E2C"/>
    <w:rsid w:val="00635C01"/>
    <w:rsid w:val="00635E62"/>
    <w:rsid w:val="00637A7C"/>
    <w:rsid w:val="006473D5"/>
    <w:rsid w:val="006477C1"/>
    <w:rsid w:val="006538F1"/>
    <w:rsid w:val="006574E8"/>
    <w:rsid w:val="00660043"/>
    <w:rsid w:val="006625A8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3F88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1EB8"/>
    <w:rsid w:val="006F2A43"/>
    <w:rsid w:val="006F3463"/>
    <w:rsid w:val="00702620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3759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3C7B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43AE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2FF5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81BAD"/>
    <w:rsid w:val="00A83296"/>
    <w:rsid w:val="00A84D6C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59F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23ED4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06A68"/>
    <w:rsid w:val="00C11996"/>
    <w:rsid w:val="00C13D9A"/>
    <w:rsid w:val="00C17007"/>
    <w:rsid w:val="00C20E2C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674B4"/>
    <w:rsid w:val="00C74AFF"/>
    <w:rsid w:val="00C74DF5"/>
    <w:rsid w:val="00C75AD6"/>
    <w:rsid w:val="00C858E3"/>
    <w:rsid w:val="00C8719B"/>
    <w:rsid w:val="00C9042D"/>
    <w:rsid w:val="00CA5B27"/>
    <w:rsid w:val="00CB087A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33F9"/>
    <w:rsid w:val="00D33E79"/>
    <w:rsid w:val="00D43B4D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2FD1"/>
    <w:rsid w:val="00DA43D9"/>
    <w:rsid w:val="00DA5EA6"/>
    <w:rsid w:val="00DB0F33"/>
    <w:rsid w:val="00DB18AE"/>
    <w:rsid w:val="00DB2351"/>
    <w:rsid w:val="00DB6198"/>
    <w:rsid w:val="00DB6F9E"/>
    <w:rsid w:val="00DB7855"/>
    <w:rsid w:val="00DC2B16"/>
    <w:rsid w:val="00DC3096"/>
    <w:rsid w:val="00DD0560"/>
    <w:rsid w:val="00DD0ACA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97F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256F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E014D"/>
    <w:rsid w:val="00EE4F5F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770F"/>
    <w:rsid w:val="00F24CD0"/>
    <w:rsid w:val="00F26B25"/>
    <w:rsid w:val="00F277A9"/>
    <w:rsid w:val="00F30C4D"/>
    <w:rsid w:val="00F32595"/>
    <w:rsid w:val="00F33D2E"/>
    <w:rsid w:val="00F40169"/>
    <w:rsid w:val="00F40572"/>
    <w:rsid w:val="00F43E19"/>
    <w:rsid w:val="00F45093"/>
    <w:rsid w:val="00F46ACB"/>
    <w:rsid w:val="00F50B54"/>
    <w:rsid w:val="00F51001"/>
    <w:rsid w:val="00F51207"/>
    <w:rsid w:val="00F52781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FORMATTEXT">
    <w:name w:val=".FORMATTEXT"/>
    <w:uiPriority w:val="99"/>
    <w:rsid w:val="006B3F8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C0812-0AB7-4DBD-91D4-33581C4E8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</Pages>
  <Words>2310</Words>
  <Characters>13170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2022-12-28T06:20:00Z</cp:lastPrinted>
  <dcterms:created xsi:type="dcterms:W3CDTF">2019-11-06T12:00:00Z</dcterms:created>
  <dcterms:modified xsi:type="dcterms:W3CDTF">2022-12-28T06:21:00Z</dcterms:modified>
</cp:coreProperties>
</file>